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0D" w:rsidRDefault="00681E0D">
      <w:r w:rsidRPr="00E76EA4">
        <w:rPr>
          <w:noProof/>
          <w:lang w:bidi="fa-IR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008C4A27" wp14:editId="2105669A">
                <wp:simplePos x="0" y="0"/>
                <wp:positionH relativeFrom="margin">
                  <wp:posOffset>-152400</wp:posOffset>
                </wp:positionH>
                <wp:positionV relativeFrom="margin">
                  <wp:align>top</wp:align>
                </wp:positionV>
                <wp:extent cx="9344025" cy="98107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025" cy="9810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E0D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یازدهمین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دوره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افزایی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اساتید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دانشگاه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علوم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پزشکی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البرز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(حضوری)</w:t>
                            </w:r>
                          </w:p>
                          <w:p w:rsidR="00681E0D" w:rsidRPr="00F94DEF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15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لغایت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17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شهریور ماه سال1404)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4A27" id="Rectangle 1" o:spid="_x0000_s1026" style="position:absolute;margin-left:-12pt;margin-top:0;width:735.75pt;height:77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" o:allowoverlap="f" fillcolor="#70ad47" strokecolor="#507e32" strokeweight="1pt">
                <v:textbox>
                  <w:txbxContent>
                    <w:p w:rsidR="00681E0D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یازدهمین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دوره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افزایی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اساتید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دانشگاه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علوم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پزشکی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البرز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(حضوری)</w:t>
                      </w:r>
                    </w:p>
                    <w:p w:rsidR="00681E0D" w:rsidRPr="00F94DEF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15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لغایت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17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شهریور ماه سال1404)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PlainTable11"/>
        <w:tblpPr w:leftFromText="180" w:rightFromText="180" w:vertAnchor="page" w:horzAnchor="margin" w:tblpX="-294" w:tblpY="3106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3"/>
        <w:gridCol w:w="5642"/>
        <w:gridCol w:w="2217"/>
      </w:tblGrid>
      <w:tr w:rsidR="00681E0D" w:rsidRPr="00693EDE" w:rsidTr="0010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ind w:left="306" w:hanging="306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مکان برگزاری</w:t>
            </w:r>
          </w:p>
        </w:tc>
        <w:tc>
          <w:tcPr>
            <w:tcW w:w="5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3EDE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693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93EDE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EDE">
              <w:rPr>
                <w:rFonts w:hint="cs"/>
                <w:rtl/>
                <w:lang w:bidi="fa-IR"/>
              </w:rPr>
              <w:t>روز و تاریخ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681E0D" w:rsidRPr="00693EDE" w:rsidTr="000B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FEEEC6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Pr="00693EDE" w:rsidRDefault="00681E0D" w:rsidP="00681E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EC6"/>
            <w:vAlign w:val="center"/>
          </w:tcPr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93EDE">
              <w:rPr>
                <w:rFonts w:cs="B Nazanin" w:hint="cs"/>
                <w:b/>
                <w:bCs/>
                <w:rtl/>
                <w:lang w:bidi="fa-IR"/>
              </w:rPr>
              <w:t>صهیونیسم شناسی</w:t>
            </w:r>
          </w:p>
          <w:p w:rsidR="00681E0D" w:rsidRDefault="00681E0D" w:rsidP="000B2E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سخنران: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آقای دکتر محسن بیات</w:t>
            </w:r>
          </w:p>
          <w:p w:rsidR="00681E0D" w:rsidRPr="00693EDE" w:rsidRDefault="00681E0D" w:rsidP="000B2E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(استاد محترم حوزه و دانشگاه)-پرسش و 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12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FEEEC6"/>
            <w:vAlign w:val="center"/>
          </w:tcPr>
          <w:p w:rsidR="00681E0D" w:rsidRPr="00693EDE" w:rsidRDefault="00681E0D" w:rsidP="00681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681E0D" w:rsidRPr="00693EDE" w:rsidRDefault="00681E0D" w:rsidP="00681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15/06/1404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681E0D" w:rsidRPr="00693EDE" w:rsidTr="000B2ED8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681E0D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rtl/>
                <w:lang w:bidi="fa-IR"/>
              </w:rPr>
              <w:t>تحلیل دفاع مقدس 12 روزه و بایسته های مقاومت در گفتمان انقلاب اسلامی</w:t>
            </w:r>
          </w:p>
          <w:p w:rsidR="00681E0D" w:rsidRPr="00693EDE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سخنران:سردار حاج عظیم ابراهیم پور</w:t>
            </w:r>
          </w:p>
          <w:p w:rsidR="00681E0D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(مسئول قرارگاه جهاد تبیین کشور)پرسش وپاسخ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12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93EDE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FBE4D5" w:themeFill="accent2" w:themeFillTint="33"/>
            <w:vAlign w:val="center"/>
          </w:tcPr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681E0D" w:rsidRPr="00693EDE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16/06/1404</w:t>
            </w:r>
          </w:p>
          <w:p w:rsidR="00681E0D" w:rsidRPr="00693EDE" w:rsidRDefault="00681E0D" w:rsidP="006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1E0D" w:rsidRPr="00693EDE" w:rsidTr="000B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81E0D" w:rsidRDefault="00681E0D" w:rsidP="000B2ED8">
            <w:pPr>
              <w:tabs>
                <w:tab w:val="left" w:pos="48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41FB0">
              <w:rPr>
                <w:rFonts w:cs="B Nazanin" w:hint="cs"/>
                <w:b/>
                <w:bCs/>
                <w:rtl/>
                <w:lang w:bidi="fa-IR"/>
              </w:rPr>
              <w:t>زئو بولیتیک منطقه و چالش های پیشروی انقلاب اسلامی</w:t>
            </w:r>
          </w:p>
          <w:p w:rsidR="00681E0D" w:rsidRPr="00641FB0" w:rsidRDefault="00681E0D" w:rsidP="000B2ED8">
            <w:pPr>
              <w:tabs>
                <w:tab w:val="left" w:pos="474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سخنران</w:t>
            </w:r>
            <w:r w:rsidRPr="00641FB0">
              <w:rPr>
                <w:sz w:val="18"/>
                <w:szCs w:val="18"/>
                <w:rtl/>
                <w:lang w:bidi="fa-IR"/>
              </w:rPr>
              <w:t>:</w:t>
            </w: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آقای دکتر ابراهیم متقی</w:t>
            </w:r>
          </w:p>
          <w:p w:rsidR="00681E0D" w:rsidRPr="00641FB0" w:rsidRDefault="00681E0D" w:rsidP="000B2ED8">
            <w:pPr>
              <w:tabs>
                <w:tab w:val="left" w:pos="474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(استاد تمام دانشکده حقوق و علوم سیاسی دانشگاه تهران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-پرسش و 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15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41FB0" w:rsidRDefault="00681E0D" w:rsidP="000B2ED8">
            <w:pPr>
              <w:tabs>
                <w:tab w:val="left" w:pos="2771"/>
                <w:tab w:val="left" w:pos="48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E2EFD9" w:themeFill="accent6" w:themeFillTint="33"/>
            <w:vAlign w:val="center"/>
          </w:tcPr>
          <w:p w:rsidR="00681E0D" w:rsidRDefault="00681E0D" w:rsidP="00681E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681E0D" w:rsidRPr="00693EDE" w:rsidRDefault="00681E0D" w:rsidP="00681E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17/06/1404</w:t>
            </w:r>
          </w:p>
        </w:tc>
      </w:tr>
      <w:tr w:rsidR="00681E0D" w:rsidRPr="00693EDE" w:rsidTr="00681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C44BD">
              <w:rPr>
                <w:rFonts w:cs="B Nazanin" w:hint="cs"/>
                <w:b/>
                <w:bCs/>
                <w:rtl/>
                <w:lang w:bidi="fa-IR"/>
              </w:rPr>
              <w:t>اختتامیه</w:t>
            </w: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8C44BD">
              <w:rPr>
                <w:rFonts w:hint="cs"/>
                <w:sz w:val="18"/>
                <w:szCs w:val="18"/>
                <w:rtl/>
                <w:lang w:bidi="fa-IR"/>
              </w:rPr>
              <w:t>بازدید از خانواده شهدا جنگ 12 روزه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17-15</w:t>
            </w: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EDEDED" w:themeFill="accent3" w:themeFillTint="33"/>
            <w:vAlign w:val="center"/>
          </w:tcPr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44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44B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17/06/1404</w:t>
            </w:r>
          </w:p>
        </w:tc>
      </w:tr>
    </w:tbl>
    <w:p w:rsidR="00681E0D" w:rsidRDefault="00681E0D" w:rsidP="00681E0D"/>
    <w:p w:rsidR="00681E0D" w:rsidRPr="00681E0D" w:rsidRDefault="00681E0D" w:rsidP="00681E0D">
      <w:pPr>
        <w:tabs>
          <w:tab w:val="left" w:pos="12465"/>
        </w:tabs>
      </w:pPr>
      <w:r>
        <w:tab/>
      </w:r>
    </w:p>
    <w:p w:rsidR="00681E0D" w:rsidRDefault="00681E0D" w:rsidP="00681E0D">
      <w:pPr>
        <w:tabs>
          <w:tab w:val="left" w:pos="12465"/>
        </w:tabs>
      </w:pPr>
    </w:p>
    <w:p w:rsidR="00681E0D" w:rsidRPr="00104447" w:rsidRDefault="00104447" w:rsidP="00104447">
      <w:pPr>
        <w:tabs>
          <w:tab w:val="left" w:pos="12465"/>
        </w:tabs>
      </w:pPr>
      <w:r w:rsidRPr="00E76EA4">
        <w:rPr>
          <w:noProof/>
          <w:lang w:bidi="fa-IR"/>
        </w:rPr>
        <mc:AlternateContent>
          <mc:Choice Requires="wps">
            <w:drawing>
              <wp:anchor distT="0" distB="0" distL="118745" distR="118745" simplePos="0" relativeHeight="251661312" behindDoc="1" locked="0" layoutInCell="1" allowOverlap="0" wp14:anchorId="70C1C699" wp14:editId="54ECC6A7">
                <wp:simplePos x="0" y="0"/>
                <wp:positionH relativeFrom="margin">
                  <wp:posOffset>-85725</wp:posOffset>
                </wp:positionH>
                <wp:positionV relativeFrom="margin">
                  <wp:posOffset>742950</wp:posOffset>
                </wp:positionV>
                <wp:extent cx="9220200" cy="981075"/>
                <wp:effectExtent l="0" t="0" r="19050" b="2857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9810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E0D" w:rsidRPr="00693EDE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برنامه هفتمین دوره مدرسه تابستانه دانشگاه علوم پزشکی البرز(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ویزه اعضای هیات علمی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(مجازی)</w:t>
                            </w:r>
                          </w:p>
                          <w:p w:rsidR="00681E0D" w:rsidRPr="00F94DEF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(22 لغایت 26 شهریور ماه سال1404)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C699" id="Rectangle 197" o:spid="_x0000_s1027" style="position:absolute;margin-left:-6.75pt;margin-top:58.5pt;width:726pt;height:77.2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" o:allowoverlap="f" fillcolor="#70ad47" strokecolor="#507e32" strokeweight="1pt">
                <v:textbox>
                  <w:txbxContent>
                    <w:p w:rsidR="00681E0D" w:rsidRPr="00693EDE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برنامه هفتمین دوره مدرسه تابستانه دانشگاه علوم پزشکی البرز(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ویزه اعضای هیات علمی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(مجازی)</w:t>
                      </w:r>
                    </w:p>
                    <w:p w:rsidR="00681E0D" w:rsidRPr="00F94DEF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(22 لغایت 26 شهریور ماه سال1404)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E0D">
        <w:tab/>
      </w:r>
    </w:p>
    <w:tbl>
      <w:tblPr>
        <w:tblStyle w:val="PlainTable111"/>
        <w:tblpPr w:leftFromText="180" w:rightFromText="180" w:vertAnchor="page" w:horzAnchor="margin" w:tblpY="4441"/>
        <w:tblW w:w="14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3827"/>
        <w:gridCol w:w="4536"/>
        <w:gridCol w:w="1010"/>
      </w:tblGrid>
      <w:tr w:rsidR="00104447" w:rsidRPr="00681E0D" w:rsidTr="0006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  <w:gridSpan w:val="4"/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81E0D">
              <w:rPr>
                <w:rFonts w:cs="B Nazanin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روز و تاریخ</w:t>
            </w:r>
          </w:p>
          <w:p w:rsidR="00104447" w:rsidRPr="00681E0D" w:rsidRDefault="00104447" w:rsidP="00066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A2B7FC"/>
            <w:vAlign w:val="center"/>
          </w:tcPr>
          <w:p w:rsidR="00104447" w:rsidRPr="00104447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4447">
              <w:rPr>
                <w:rFonts w:cs="B Nazanin" w:hint="cs"/>
                <w:rtl/>
                <w:lang w:bidi="fa-IR"/>
              </w:rPr>
              <w:t>اقتصادسلامت(آموزش پزشکی)</w:t>
            </w:r>
          </w:p>
          <w:p w:rsidR="00104447" w:rsidRPr="00104447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سخنرانان:آقای دکتررضا هاشم پور-خانم دکتر لیلا ساداتی</w:t>
            </w:r>
          </w:p>
          <w:p w:rsidR="00104447" w:rsidRPr="00104447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(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اعضای محترم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هیات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علمی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پ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البرز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104447" w:rsidRPr="000B2ED8" w:rsidRDefault="00104447" w:rsidP="000664B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ساعت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15-13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نماز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و استراحت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13-12</w:t>
            </w:r>
          </w:p>
          <w:p w:rsidR="00104447" w:rsidRPr="00681E0D" w:rsidRDefault="00104447" w:rsidP="000664B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2B7FC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سنجه ها در اعتبار بخشی برنامه ای و موسسه ای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:خانم دکتر فاطمه آقا مهدی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البرز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  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12-10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2B7FC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اعتبار بخشی</w:t>
            </w: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(مفاهیم و انواع اعتبار بخشی)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سخنرانان:خانم دکتر مرضیه توکل-آقای دکتر محسن اعرابی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اعضای محترم هیات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البرز</w:t>
            </w:r>
            <w:r w:rsidRPr="00681E0D">
              <w:rPr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Arial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Arial" w:hint="cs"/>
                <w:sz w:val="18"/>
                <w:szCs w:val="18"/>
                <w:rtl/>
                <w:lang w:bidi="fa-IR"/>
              </w:rPr>
              <w:t>ساعت</w:t>
            </w:r>
            <w:r w:rsidRPr="00681E0D">
              <w:rPr>
                <w:rFonts w:cs="Arial"/>
                <w:sz w:val="18"/>
                <w:szCs w:val="18"/>
                <w:rtl/>
                <w:lang w:bidi="fa-IR"/>
              </w:rPr>
              <w:t xml:space="preserve"> 10-8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2B7FC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22/06/1404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4447" w:rsidRPr="00681E0D" w:rsidTr="00813C34">
        <w:trPr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مهارت های نرم و کاربرد آن در پزشکی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سخنران: خانم دکتر مریم بابازاده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 محترم 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البرز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15-13</w:t>
            </w:r>
          </w:p>
          <w:p w:rsidR="00104447" w:rsidRPr="00681E0D" w:rsidRDefault="00104447" w:rsidP="000664B4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bidi="fa-I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             دستیار یادگیری هوش مصنوعی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 آقای دکترداریوش قلی پور</w:t>
            </w:r>
          </w:p>
          <w:p w:rsidR="00104447" w:rsidRPr="00681E0D" w:rsidRDefault="00104447" w:rsidP="009721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="0097211F">
              <w:rPr>
                <w:rFonts w:cs="B Nazanin" w:hint="cs"/>
                <w:sz w:val="18"/>
                <w:szCs w:val="18"/>
                <w:rtl/>
                <w:lang w:bidi="fa-IR"/>
              </w:rPr>
              <w:t>کاندیدای دکترای یادگیری الکترونیکی علوم پزشکی شهید بهشتی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ساعت 12-10</w:t>
            </w:r>
          </w:p>
        </w:tc>
        <w:tc>
          <w:tcPr>
            <w:tcW w:w="4536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طراحی اتاق فرار-تجربه یادگیری تعاملی با هوش مصنوعی</w:t>
            </w: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 xml:space="preserve">    سخنرانان:خانم دکتر عظیمیه دانش-خانم دکتر فیروزه مجیدی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اعضای محترم هیات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شهرکرد)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 w:rsidRPr="00681E0D">
              <w:rPr>
                <w:sz w:val="18"/>
                <w:szCs w:val="18"/>
                <w:rtl/>
                <w:lang w:bidi="fa-IR"/>
              </w:rPr>
              <w:t xml:space="preserve"> 10-8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23/06/1404</w:t>
            </w: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C5E0B3" w:themeFill="accent6" w:themeFillTint="66"/>
            <w:vAlign w:val="center"/>
          </w:tcPr>
          <w:p w:rsidR="00104447" w:rsidRDefault="00104447" w:rsidP="000664B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04447" w:rsidRPr="000B2ED8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0B2ED8">
              <w:rPr>
                <w:rFonts w:cs="B Nazanin" w:hint="cs"/>
                <w:color w:val="000000" w:themeColor="text1"/>
                <w:rtl/>
                <w:lang w:bidi="fa-IR"/>
              </w:rPr>
              <w:t>فلسفه پزشکی</w:t>
            </w:r>
          </w:p>
          <w:p w:rsidR="00104447" w:rsidRPr="000B2ED8" w:rsidRDefault="00104447" w:rsidP="000664B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0B2ED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سخنران</w:t>
            </w:r>
            <w:r w:rsidRPr="000B2ED8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:</w:t>
            </w:r>
            <w:r w:rsidRPr="000B2ED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آقای دکتر حمیدرضانمازی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 محترم 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تهران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ساعت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15-13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نماز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و استراحت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13-12</w:t>
            </w:r>
          </w:p>
          <w:p w:rsidR="00104447" w:rsidRPr="00681E0D" w:rsidRDefault="00104447" w:rsidP="0006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fa-IR"/>
              </w:rPr>
            </w:pP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تدوین طرح دوره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ن: خانم دکتر  فروزان شکوه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(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عضو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محترم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هیات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علمی دانشگاه علوم توانبخشی وسلامت اجتماعی)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12-10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هوش مصنوعی در ارزیابی دانشجو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سخنران: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خانم دکترسمیه اکبری فارمد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 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مشهد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ساعت 10-8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24/06/1404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04447" w:rsidRPr="00681E0D" w:rsidTr="00813C34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DB9D1"/>
            <w:vAlign w:val="center"/>
          </w:tcPr>
          <w:p w:rsidR="00104447" w:rsidRDefault="00104447" w:rsidP="000664B4">
            <w:pPr>
              <w:bidi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آموزه های حقوقی در حوزه سلامت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: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آقای دکتر حجت ترکمندی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 محترم 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 زنجان 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15-13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DB9D1"/>
            <w:vAlign w:val="center"/>
          </w:tcPr>
          <w:p w:rsidR="00104447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046E4F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46E4F">
              <w:rPr>
                <w:rFonts w:cs="B Nazanin" w:hint="cs"/>
                <w:b/>
                <w:bCs/>
                <w:rtl/>
                <w:lang w:bidi="fa-IR"/>
              </w:rPr>
              <w:t>آموزش بالینی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سخنران: خانم دکتر لیلا ساداتی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(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عضو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محترم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هیات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علمی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پ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البرز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ساعت 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12-10</w:t>
            </w: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FDB9D1"/>
            <w:vAlign w:val="center"/>
          </w:tcPr>
          <w:p w:rsidR="00104447" w:rsidRPr="00681E0D" w:rsidRDefault="00104447" w:rsidP="005E4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طراحی موثرآموزش مبتنی بر شبیه سازی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 خانم دکتر معصومه رحیمی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شهرکرد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9E02AB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10-8</w:t>
            </w:r>
          </w:p>
        </w:tc>
        <w:tc>
          <w:tcPr>
            <w:tcW w:w="1010" w:type="dxa"/>
            <w:shd w:val="clear" w:color="auto" w:fill="FDB9D1"/>
            <w:vAlign w:val="center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25/06/1404</w:t>
            </w: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رئالیسم انتقادی و سلامت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 زدن به رویکرد بین رشته ای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سخنران:آقای دکتر احمد کلاته</w:t>
            </w:r>
          </w:p>
          <w:p w:rsidR="00104447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یزد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سخنران:آقای دکتر علیرضا ایرج پور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 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اصفهان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سخنران:آقای دکتر امیر کشاورزیان</w:t>
            </w:r>
          </w:p>
          <w:p w:rsidR="00104447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اصفهان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سخنران:خانم دکتر حکیمه سابقی</w:t>
            </w:r>
          </w:p>
          <w:p w:rsidR="00104447" w:rsidRPr="00E54ABB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بیرجند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9E02AB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16-13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آموزش بین حرفه ای،مفاهیم و صلاحیت ها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:آقای دکتر علیرضا ایرج پور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 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اصفهان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12-10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تکنیک های سخنرانی اثربخش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:خانم دکتر حکیمه سابقی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بیرجند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ساعت10-8</w:t>
            </w:r>
          </w:p>
        </w:tc>
        <w:tc>
          <w:tcPr>
            <w:tcW w:w="1010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26/06/1404</w:t>
            </w:r>
          </w:p>
        </w:tc>
      </w:tr>
    </w:tbl>
    <w:p w:rsidR="00681E0D" w:rsidRDefault="00681E0D" w:rsidP="00681E0D">
      <w:pPr>
        <w:tabs>
          <w:tab w:val="left" w:pos="12165"/>
        </w:tabs>
      </w:pPr>
      <w:bookmarkStart w:id="0" w:name="_GoBack"/>
      <w:bookmarkEnd w:id="0"/>
    </w:p>
    <w:sectPr w:rsidR="00681E0D" w:rsidSect="00681E0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B1"/>
    <w:rsid w:val="00046E4F"/>
    <w:rsid w:val="000B2ED8"/>
    <w:rsid w:val="00104447"/>
    <w:rsid w:val="005E07DE"/>
    <w:rsid w:val="005E2BA7"/>
    <w:rsid w:val="005E48F8"/>
    <w:rsid w:val="00681E0D"/>
    <w:rsid w:val="007A0BB9"/>
    <w:rsid w:val="00813C34"/>
    <w:rsid w:val="00823ED9"/>
    <w:rsid w:val="0097211F"/>
    <w:rsid w:val="009E02AB"/>
    <w:rsid w:val="00A158DC"/>
    <w:rsid w:val="00A66EB1"/>
    <w:rsid w:val="00AC019E"/>
    <w:rsid w:val="00CC4BC3"/>
    <w:rsid w:val="00E54ABB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62A3D"/>
  <w15:chartTrackingRefBased/>
  <w15:docId w15:val="{CE3C3055-EF2A-442F-9216-9F0BB42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B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681E0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1">
    <w:name w:val="Plain Table 111"/>
    <w:basedOn w:val="TableNormal"/>
    <w:uiPriority w:val="41"/>
    <w:rsid w:val="00681E0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D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D45C-CECA-4609-83E4-15FEF6E5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taghavi</dc:creator>
  <cp:keywords/>
  <dc:description/>
  <cp:lastModifiedBy>taghavi</cp:lastModifiedBy>
  <cp:revision>2</cp:revision>
  <cp:lastPrinted>2025-09-03T04:11:00Z</cp:lastPrinted>
  <dcterms:created xsi:type="dcterms:W3CDTF">2025-09-06T03:16:00Z</dcterms:created>
  <dcterms:modified xsi:type="dcterms:W3CDTF">2025-09-06T03:16:00Z</dcterms:modified>
</cp:coreProperties>
</file>