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EF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bookmarkStart w:id="0" w:name="_GoBack"/>
      <w:r w:rsidRPr="00E512A4">
        <w:rPr>
          <w:rFonts w:cs="B Nazanin" w:hint="cs"/>
          <w:sz w:val="28"/>
          <w:szCs w:val="28"/>
          <w:rtl/>
          <w:lang w:bidi="fa-IR"/>
        </w:rPr>
        <w:t>هرگز در محیط‌های بسته مانند منازل و محیط کار آتش‌بازی نکنید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</w:rPr>
        <w:t>از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ریختن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مواد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سریع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الاشتعال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مانند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نفت،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بنزین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و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الکل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بر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روی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مواد</w:t>
      </w:r>
      <w:r w:rsidRPr="00E512A4">
        <w:rPr>
          <w:rFonts w:cs="B Nazanin"/>
          <w:sz w:val="28"/>
          <w:szCs w:val="28"/>
          <w:rtl/>
        </w:rPr>
        <w:t xml:space="preserve"> </w:t>
      </w:r>
      <w:r w:rsidR="00511437" w:rsidRPr="00E512A4">
        <w:rPr>
          <w:rFonts w:cs="B Nazanin"/>
          <w:sz w:val="28"/>
          <w:szCs w:val="28"/>
          <w:rtl/>
        </w:rPr>
        <w:t>آتش‌گ</w:t>
      </w:r>
      <w:r w:rsidR="00511437" w:rsidRPr="00E512A4">
        <w:rPr>
          <w:rFonts w:cs="B Nazanin" w:hint="cs"/>
          <w:sz w:val="28"/>
          <w:szCs w:val="28"/>
          <w:rtl/>
        </w:rPr>
        <w:t>ی</w:t>
      </w:r>
      <w:r w:rsidR="00511437" w:rsidRPr="00E512A4">
        <w:rPr>
          <w:rFonts w:cs="B Nazanin" w:hint="eastAsia"/>
          <w:sz w:val="28"/>
          <w:szCs w:val="28"/>
          <w:rtl/>
        </w:rPr>
        <w:t>ر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جداً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خودداری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کن</w:t>
      </w:r>
      <w:r w:rsidRPr="00E512A4">
        <w:rPr>
          <w:rFonts w:cs="B Nazanin" w:hint="cs"/>
          <w:sz w:val="28"/>
          <w:szCs w:val="28"/>
          <w:rtl/>
          <w:lang w:bidi="fa-IR"/>
        </w:rPr>
        <w:t>ید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E512A4">
        <w:rPr>
          <w:rFonts w:cs="B Nazanin" w:hint="cs"/>
          <w:sz w:val="28"/>
          <w:szCs w:val="28"/>
          <w:rtl/>
        </w:rPr>
        <w:t>در صورت آتش گرفتن لباس از دویدن پرهیز نمایید، بلافاصله توقف نموده، بر روی زمین بخوابید و بغلطید.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میزان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شیوع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سوختگی </w:t>
      </w:r>
      <w:r w:rsidR="00511437" w:rsidRPr="00E512A4">
        <w:rPr>
          <w:rFonts w:cs="B Nazanin"/>
          <w:sz w:val="28"/>
          <w:szCs w:val="28"/>
          <w:rtl/>
          <w:lang w:bidi="fa-IR"/>
        </w:rPr>
        <w:t>۸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برابر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متوسط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جهانی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است</w:t>
      </w:r>
    </w:p>
    <w:p w:rsidR="00CF67C0" w:rsidRPr="00E512A4" w:rsidRDefault="00511437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/>
          <w:sz w:val="28"/>
          <w:szCs w:val="28"/>
          <w:rtl/>
          <w:lang w:bidi="fa-IR"/>
        </w:rPr>
        <w:t>هر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12A4">
        <w:rPr>
          <w:rFonts w:cs="B Nazanin"/>
          <w:sz w:val="28"/>
          <w:szCs w:val="28"/>
          <w:rtl/>
          <w:lang w:bidi="fa-IR"/>
        </w:rPr>
        <w:t>سال</w:t>
      </w:r>
      <w:r w:rsidR="00CF67C0" w:rsidRPr="00E512A4">
        <w:rPr>
          <w:rFonts w:cs="B Nazanin" w:hint="cs"/>
          <w:sz w:val="28"/>
          <w:szCs w:val="28"/>
          <w:rtl/>
          <w:lang w:bidi="fa-IR"/>
        </w:rPr>
        <w:t xml:space="preserve"> بیش از </w:t>
      </w:r>
      <w:r w:rsidRPr="00E512A4">
        <w:rPr>
          <w:rFonts w:cs="B Nazanin"/>
          <w:sz w:val="28"/>
          <w:szCs w:val="28"/>
          <w:rtl/>
          <w:lang w:bidi="fa-IR"/>
        </w:rPr>
        <w:t>۱۵۰۰۰۰</w:t>
      </w:r>
      <w:r w:rsidR="00CF67C0" w:rsidRPr="00E512A4">
        <w:rPr>
          <w:rFonts w:cs="B Nazanin" w:hint="cs"/>
          <w:sz w:val="28"/>
          <w:szCs w:val="28"/>
          <w:rtl/>
          <w:lang w:bidi="fa-IR"/>
        </w:rPr>
        <w:t xml:space="preserve"> سوختگی در ایران رخ می‌دهد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سالیانه نزدیک به </w:t>
      </w:r>
      <w:r w:rsidR="00511437" w:rsidRPr="00E512A4">
        <w:rPr>
          <w:rFonts w:cs="B Nazanin"/>
          <w:sz w:val="28"/>
          <w:szCs w:val="28"/>
          <w:rtl/>
          <w:lang w:bidi="fa-IR"/>
        </w:rPr>
        <w:t>۲۸۰۰۰-۲۵۰۰۰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نفر در مراکز سوختگی بستری می‌شوند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هر ساله </w:t>
      </w:r>
      <w:r w:rsidR="00511437" w:rsidRPr="00E512A4">
        <w:rPr>
          <w:rFonts w:cs="B Nazanin"/>
          <w:sz w:val="28"/>
          <w:szCs w:val="28"/>
          <w:rtl/>
          <w:lang w:bidi="fa-IR"/>
        </w:rPr>
        <w:t>تقر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باً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sz w:val="28"/>
          <w:szCs w:val="28"/>
          <w:rtl/>
          <w:lang w:bidi="fa-IR"/>
        </w:rPr>
        <w:t>۳۰۰۰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نفر در اثر سوختگی در ایران جان خود را از دست می‌دهند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در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ایران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سوختگی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در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سال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sz w:val="28"/>
          <w:szCs w:val="28"/>
          <w:rtl/>
          <w:lang w:bidi="fa-IR"/>
        </w:rPr>
        <w:t>۲۰۱۰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هشتمین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علت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مرگ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زودرس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بوده</w:t>
      </w:r>
      <w:r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>است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spacing w:after="160" w:line="259" w:lineRule="auto"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مایعات داغ (آب جوش) شایع‌ترین عامل سوختگی در کودکان است.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شایع‌ترین محل‌های وقوع سوختگی با مایعات داغ، آشپزخانه، سفره و یا میز غذا و حمام است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کارگران ساختمانی، شایع‌ترین قربانیان برق‌گرفتگی در ایران به شمار می‌روند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آموزش در کنار استانداردسازی و رعایت نکات ایمنی </w:t>
      </w:r>
      <w:r w:rsidR="00511437" w:rsidRPr="00E512A4">
        <w:rPr>
          <w:rFonts w:cs="B Nazanin"/>
          <w:sz w:val="28"/>
          <w:szCs w:val="28"/>
          <w:rtl/>
          <w:lang w:bidi="fa-IR"/>
        </w:rPr>
        <w:t>مؤثرتر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ن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شیوه پیشگیری از سوختگی است.</w:t>
      </w:r>
    </w:p>
    <w:p w:rsidR="006856A6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  <w:lang w:bidi="fa-IR"/>
        </w:rPr>
        <w:t xml:space="preserve">وسایل گازسوز باید </w:t>
      </w:r>
      <w:r w:rsidR="006856A6" w:rsidRPr="00E512A4">
        <w:rPr>
          <w:rFonts w:cs="B Nazanin" w:hint="cs"/>
          <w:sz w:val="28"/>
          <w:szCs w:val="28"/>
          <w:rtl/>
          <w:lang w:bidi="fa-IR"/>
        </w:rPr>
        <w:t xml:space="preserve">استاندارد و دارای ترموکوبل باشند و </w:t>
      </w:r>
      <w:r w:rsidRPr="00E512A4">
        <w:rPr>
          <w:rFonts w:cs="B Nazanin"/>
          <w:sz w:val="28"/>
          <w:szCs w:val="28"/>
          <w:rtl/>
          <w:lang w:bidi="fa-IR"/>
        </w:rPr>
        <w:t xml:space="preserve">توسط افراد متخصص نصب و حداقل 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ک‌بار</w:t>
      </w:r>
      <w:r w:rsidRPr="00E512A4">
        <w:rPr>
          <w:rFonts w:cs="B Nazanin"/>
          <w:sz w:val="28"/>
          <w:szCs w:val="28"/>
          <w:rtl/>
          <w:lang w:bidi="fa-IR"/>
        </w:rPr>
        <w:t xml:space="preserve"> در سال چک شوند</w:t>
      </w:r>
    </w:p>
    <w:p w:rsidR="00CF67C0" w:rsidRPr="00E512A4" w:rsidRDefault="00CF67C0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نشت گاز از پیک‌نیک، کپسول گاز و یا شیلنگ اجاق‌گاز،</w:t>
      </w:r>
      <w:r w:rsidR="00511437"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یکی از شایع‌ترین علل سوختگی‌های با شعله </w:t>
      </w:r>
      <w:r w:rsidR="00511437" w:rsidRPr="00E512A4">
        <w:rPr>
          <w:rFonts w:cs="B Nazanin"/>
          <w:sz w:val="28"/>
          <w:szCs w:val="28"/>
          <w:rtl/>
          <w:lang w:bidi="fa-IR"/>
        </w:rPr>
        <w:t>است</w:t>
      </w:r>
      <w:r w:rsidRPr="00E512A4">
        <w:rPr>
          <w:rFonts w:cs="B Nazanin" w:hint="cs"/>
          <w:sz w:val="28"/>
          <w:szCs w:val="28"/>
          <w:rtl/>
          <w:lang w:bidi="fa-IR"/>
        </w:rPr>
        <w:t>.</w:t>
      </w:r>
    </w:p>
    <w:p w:rsidR="00CF67C0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هرگز </w:t>
      </w:r>
      <w:r w:rsidR="00CF67C0" w:rsidRPr="00E512A4">
        <w:rPr>
          <w:rFonts w:cs="B Nazanin" w:hint="cs"/>
          <w:sz w:val="28"/>
          <w:szCs w:val="28"/>
          <w:rtl/>
          <w:lang w:bidi="fa-IR"/>
        </w:rPr>
        <w:t>برای روشن کردن منقل هرگز از مواد سریع‌الاشتعال مانند الکل و بنزین استفاده نکنید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هرگز در تختخواب یا </w:t>
      </w:r>
      <w:r w:rsidR="00511437" w:rsidRPr="00E512A4">
        <w:rPr>
          <w:rFonts w:cs="B Nazanin"/>
          <w:sz w:val="28"/>
          <w:szCs w:val="28"/>
          <w:rtl/>
          <w:lang w:bidi="fa-IR"/>
        </w:rPr>
        <w:t>هنگام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که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ممکن است به خواب بروید سیگار نکشید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/>
          <w:sz w:val="28"/>
          <w:szCs w:val="28"/>
          <w:rtl/>
          <w:lang w:bidi="fa-IR"/>
        </w:rPr>
        <w:t xml:space="preserve">سیگار و یا پیپ را </w:t>
      </w:r>
      <w:r w:rsidR="00511437" w:rsidRPr="00E512A4">
        <w:rPr>
          <w:rFonts w:cs="B Nazanin"/>
          <w:sz w:val="28"/>
          <w:szCs w:val="28"/>
          <w:rtl/>
          <w:lang w:bidi="fa-IR"/>
        </w:rPr>
        <w:t>درحال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که</w:t>
      </w:r>
      <w:r w:rsidRPr="00E512A4">
        <w:rPr>
          <w:rFonts w:cs="B Nazanin"/>
          <w:sz w:val="28"/>
          <w:szCs w:val="28"/>
          <w:rtl/>
          <w:lang w:bidi="fa-IR"/>
        </w:rPr>
        <w:t xml:space="preserve"> روشن است بدون مراقبت رها نکنید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/>
          <w:sz w:val="28"/>
          <w:szCs w:val="28"/>
          <w:rtl/>
          <w:lang w:bidi="fa-IR"/>
        </w:rPr>
        <w:t xml:space="preserve">هرگز شمع روشن را در مجاورت پرده، مبل و هر چیز قابل اشتعال </w:t>
      </w:r>
      <w:r w:rsidR="00511437" w:rsidRPr="00E512A4">
        <w:rPr>
          <w:rFonts w:cs="B Nazanin"/>
          <w:sz w:val="28"/>
          <w:szCs w:val="28"/>
          <w:rtl/>
          <w:lang w:bidi="fa-IR"/>
        </w:rPr>
        <w:t>قرار</w:t>
      </w:r>
      <w:r w:rsidRPr="00E512A4">
        <w:rPr>
          <w:rFonts w:cs="B Nazanin"/>
          <w:sz w:val="28"/>
          <w:szCs w:val="28"/>
          <w:rtl/>
          <w:lang w:bidi="fa-IR"/>
        </w:rPr>
        <w:t xml:space="preserve"> ندهید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موقع تولدها و سایر مراسم، روی شعله شمع خم نشوید، ممکن است موها و یا لباس شما آتش بگیرد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برف‌های شادی، جزء مواد سریع‌الاشتعال هستند، هنگام تولد و جشن‌ها مراقب باشید شعله شمع با آن برخورد نداشته باشد، زیرا </w:t>
      </w:r>
      <w:r w:rsidR="00511437" w:rsidRPr="00E512A4">
        <w:rPr>
          <w:rFonts w:cs="B Nazanin"/>
          <w:sz w:val="28"/>
          <w:szCs w:val="28"/>
          <w:rtl/>
          <w:lang w:bidi="fa-IR"/>
        </w:rPr>
        <w:t>به‌سرعت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آتش می‌گیرد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بادکنک‌های حاوی گاز هلیوم می‌توانند در اثر حرارت </w:t>
      </w:r>
      <w:r w:rsidR="00511437" w:rsidRPr="00E512A4">
        <w:rPr>
          <w:rFonts w:cs="B Nazanin"/>
          <w:sz w:val="28"/>
          <w:szCs w:val="28"/>
          <w:rtl/>
          <w:lang w:bidi="fa-IR"/>
        </w:rPr>
        <w:t>مثلاً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شعله شمع منفجر شوند و به شما آسیب بزنند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از بازی کردن کودکان کنار بخاری برقی و یا چراغ‌های </w:t>
      </w:r>
      <w:r w:rsidR="00511437" w:rsidRPr="00E512A4">
        <w:rPr>
          <w:rFonts w:cs="B Nazanin"/>
          <w:sz w:val="28"/>
          <w:szCs w:val="28"/>
          <w:rtl/>
          <w:lang w:bidi="fa-IR"/>
        </w:rPr>
        <w:t>خوراک‌پز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sz w:val="28"/>
          <w:szCs w:val="28"/>
          <w:rtl/>
          <w:lang w:bidi="fa-IR"/>
        </w:rPr>
        <w:t>به‌و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ژه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وقتی کتری و قوری روی آن قرار دارد و نامتعادل است، خودداری نمایید.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هنگام آشپزی و انجام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پخت‌وپز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کنار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اجاق‌گاز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یا نوشیدن مایعات داغ، کودک خود را در آغوش نگیرید. هنگام حمل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نوش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دن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ها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داغ مراقب کودکان باشید.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ظروف حاوی مایعات داغ (فنجان چای، ظرف حاوی غذا و ...) را در وسط میز قرار دهید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حمل ظروف حاوی مایعات داغ، چای و غذا توسط کودکان </w:t>
      </w:r>
      <w:r w:rsidR="00511437" w:rsidRPr="00E512A4">
        <w:rPr>
          <w:rFonts w:cs="B Nazanin"/>
          <w:sz w:val="28"/>
          <w:szCs w:val="28"/>
          <w:rtl/>
          <w:lang w:bidi="fa-IR"/>
        </w:rPr>
        <w:t>م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تواند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sz w:val="28"/>
          <w:szCs w:val="28"/>
          <w:rtl/>
          <w:lang w:bidi="fa-IR"/>
        </w:rPr>
        <w:t>حادثه‌آفر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ن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باشد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هنگام </w:t>
      </w:r>
      <w:r w:rsidR="00511437" w:rsidRPr="00E512A4">
        <w:rPr>
          <w:rFonts w:cs="B Nazanin"/>
          <w:sz w:val="28"/>
          <w:szCs w:val="28"/>
          <w:rtl/>
          <w:lang w:bidi="fa-IR"/>
        </w:rPr>
        <w:t>پخت‌وپز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غذا </w:t>
      </w:r>
      <w:r w:rsidR="00511437" w:rsidRPr="00E512A4">
        <w:rPr>
          <w:rFonts w:cs="B Nazanin"/>
          <w:sz w:val="28"/>
          <w:szCs w:val="28"/>
          <w:rtl/>
          <w:lang w:bidi="fa-IR"/>
        </w:rPr>
        <w:t>(خصوصاً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511437" w:rsidRPr="00E512A4">
        <w:rPr>
          <w:rFonts w:cs="B Nazanin"/>
          <w:sz w:val="28"/>
          <w:szCs w:val="28"/>
          <w:rtl/>
          <w:lang w:bidi="fa-IR"/>
        </w:rPr>
        <w:t>مناسبت‌ها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511437" w:rsidRPr="00E512A4">
        <w:rPr>
          <w:rFonts w:cs="B Nazanin"/>
          <w:sz w:val="28"/>
          <w:szCs w:val="28"/>
          <w:rtl/>
          <w:lang w:bidi="fa-IR"/>
        </w:rPr>
        <w:t>نذر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ها</w:t>
      </w:r>
      <w:r w:rsidR="00511437" w:rsidRPr="00E512A4">
        <w:rPr>
          <w:rFonts w:cs="B Nazanin"/>
          <w:sz w:val="28"/>
          <w:szCs w:val="28"/>
          <w:rtl/>
          <w:lang w:bidi="fa-IR"/>
        </w:rPr>
        <w:t>)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مراقب باشید کودکان اطراف </w:t>
      </w:r>
      <w:r w:rsidR="00511437" w:rsidRPr="00E512A4">
        <w:rPr>
          <w:rFonts w:cs="B Nazanin"/>
          <w:sz w:val="28"/>
          <w:szCs w:val="28"/>
          <w:rtl/>
          <w:lang w:bidi="fa-IR"/>
        </w:rPr>
        <w:t>د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گ‌ها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غذا بازی نکنند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وسایل برقی جهت تهیه غذا یا </w:t>
      </w:r>
      <w:r w:rsidR="00511437" w:rsidRPr="00E512A4">
        <w:rPr>
          <w:rFonts w:cs="B Nazanin"/>
          <w:sz w:val="28"/>
          <w:szCs w:val="28"/>
          <w:rtl/>
          <w:lang w:bidi="fa-IR"/>
        </w:rPr>
        <w:t>چا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ی‌</w:t>
      </w:r>
      <w:r w:rsidR="00511437" w:rsidRPr="00E512A4">
        <w:rPr>
          <w:rFonts w:cs="B Nazanin" w:hint="eastAsia"/>
          <w:sz w:val="28"/>
          <w:szCs w:val="28"/>
          <w:rtl/>
          <w:lang w:bidi="fa-IR"/>
        </w:rPr>
        <w:t>ساز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را روی کابینت و دور از دسترس کودک خود قرار دهید.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سیم وسایل برقی را پشت وسیله جمع کنید تا کودک با کشیدن سیم آن، سبب واژگونی وسیله و محتویات آن بر روی خود نگردد.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پریزهای برق دور از دسترس کودکان باشد و بر روی </w:t>
      </w:r>
      <w:r w:rsidR="00511437" w:rsidRPr="00E512A4">
        <w:rPr>
          <w:rFonts w:cs="B Nazanin"/>
          <w:sz w:val="28"/>
          <w:szCs w:val="28"/>
          <w:rtl/>
          <w:lang w:bidi="fa-IR"/>
        </w:rPr>
        <w:t>آن‌ها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از محافظ پلاستیکی استفاده کنید.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>وسایل فلزی مانند میخ و سنجاق و غیره را در نزدیک پریزهای برق قرار ندهید.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سیم برق وسایلی مانند سشوار و شارژر موبایل باید از دسترس کودکان دور بوده و </w:t>
      </w:r>
      <w:r w:rsidR="00511437" w:rsidRPr="00E512A4">
        <w:rPr>
          <w:rFonts w:cs="B Nazanin"/>
          <w:sz w:val="28"/>
          <w:szCs w:val="28"/>
          <w:rtl/>
          <w:lang w:bidi="fa-IR"/>
        </w:rPr>
        <w:t>حتماً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از برق خارج شوند</w:t>
      </w:r>
      <w:r w:rsidR="00511437" w:rsidRPr="00E512A4">
        <w:rPr>
          <w:rFonts w:cs="B Nazanin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جویدن سیم برق توسط کودکان علت شایع </w:t>
      </w:r>
      <w:r w:rsidR="00511437" w:rsidRPr="00E512A4">
        <w:rPr>
          <w:rFonts w:cs="B Nazanin"/>
          <w:sz w:val="28"/>
          <w:szCs w:val="28"/>
          <w:rtl/>
          <w:lang w:bidi="fa-IR"/>
        </w:rPr>
        <w:t>برق‌گرفتگ</w:t>
      </w:r>
      <w:r w:rsidR="00511437" w:rsidRPr="00E512A4">
        <w:rPr>
          <w:rFonts w:cs="B Nazanin" w:hint="cs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sz w:val="28"/>
          <w:szCs w:val="28"/>
          <w:rtl/>
          <w:lang w:bidi="fa-IR"/>
        </w:rPr>
        <w:t>در کودکان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زیر </w:t>
      </w:r>
      <w:r w:rsidR="00511437" w:rsidRPr="00E512A4">
        <w:rPr>
          <w:rFonts w:cs="B Nazanin"/>
          <w:sz w:val="28"/>
          <w:szCs w:val="28"/>
          <w:rtl/>
          <w:lang w:bidi="fa-IR"/>
        </w:rPr>
        <w:t>۲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سال در منازل </w:t>
      </w:r>
      <w:r w:rsidR="00511437" w:rsidRPr="00E512A4">
        <w:rPr>
          <w:rFonts w:cs="B Nazanin"/>
          <w:sz w:val="28"/>
          <w:szCs w:val="28"/>
          <w:rtl/>
          <w:lang w:bidi="fa-IR"/>
        </w:rPr>
        <w:t>است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کودکان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بزرگ‌تر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بیاموزید، برای کمک به فردی که دچار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برق‌گرفتگ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شده، هرگز به وی دست نزنید، بلکه توسط وسایل چوبی و یا پلاستیکی جریان برق را قطع نمایید.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tabs>
          <w:tab w:val="right" w:pos="540"/>
          <w:tab w:val="right" w:pos="720"/>
          <w:tab w:val="right" w:pos="810"/>
        </w:tabs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اجازه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نده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کودکان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در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نزد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ک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منقل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کباب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و 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گودال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آتش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 xml:space="preserve"> باز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کنند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از نگهداری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مواد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آتش‌زا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مانند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بنز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نفت،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الکل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... در منزل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خوددار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کنید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E512A4">
        <w:rPr>
          <w:rFonts w:cs="B Nazanin" w:hint="cs"/>
          <w:sz w:val="28"/>
          <w:szCs w:val="28"/>
          <w:rtl/>
          <w:lang w:bidi="fa-IR"/>
        </w:rPr>
        <w:t xml:space="preserve">کبریت، فندک و مواد </w:t>
      </w:r>
      <w:r w:rsidR="00511437" w:rsidRPr="00E512A4">
        <w:rPr>
          <w:rFonts w:cs="B Nazanin"/>
          <w:sz w:val="28"/>
          <w:szCs w:val="28"/>
          <w:rtl/>
          <w:lang w:bidi="fa-IR"/>
        </w:rPr>
        <w:t>آتش‌زا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را دور از دسترس کودکان خود قرار دهید و به </w:t>
      </w:r>
      <w:r w:rsidR="00511437" w:rsidRPr="00E512A4">
        <w:rPr>
          <w:rFonts w:cs="B Nazanin"/>
          <w:sz w:val="28"/>
          <w:szCs w:val="28"/>
          <w:rtl/>
          <w:lang w:bidi="fa-IR"/>
        </w:rPr>
        <w:t>آن‌ها</w:t>
      </w:r>
      <w:r w:rsidRPr="00E512A4">
        <w:rPr>
          <w:rFonts w:cs="B Nazanin" w:hint="cs"/>
          <w:sz w:val="28"/>
          <w:szCs w:val="28"/>
          <w:rtl/>
          <w:lang w:bidi="fa-IR"/>
        </w:rPr>
        <w:t xml:space="preserve"> بیاموزید</w:t>
      </w:r>
    </w:p>
    <w:p w:rsidR="006856A6" w:rsidRPr="00E512A4" w:rsidRDefault="006856A6" w:rsidP="006856A6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هر نوع مواد شیمیایی موجود</w:t>
      </w:r>
      <w:r w:rsidRPr="00E512A4">
        <w:rPr>
          <w:rFonts w:cs="B Nazanin" w:hint="eastAsia"/>
          <w:color w:val="000000" w:themeColor="text1"/>
          <w:sz w:val="28"/>
          <w:szCs w:val="28"/>
          <w:rtl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در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منزل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(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انواع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جرم‌گ</w:t>
      </w:r>
      <w:r w:rsidR="00511437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511437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لوله‌بازکن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...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)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دور از دسترس کودک قرار دهید و در زمان استفاده از </w:t>
      </w:r>
      <w:r w:rsidR="00511437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آن‌ها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مراقب کودکان باشید.</w:t>
      </w:r>
    </w:p>
    <w:p w:rsidR="00511437" w:rsidRPr="00E512A4" w:rsidRDefault="00511437" w:rsidP="00511437">
      <w:pPr>
        <w:pStyle w:val="ListParagraph"/>
        <w:numPr>
          <w:ilvl w:val="0"/>
          <w:numId w:val="4"/>
        </w:numPr>
        <w:bidi/>
        <w:jc w:val="both"/>
        <w:rPr>
          <w:rStyle w:val="hgkelc"/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Style w:val="hgkelc"/>
          <w:rFonts w:cs="B Nazanin" w:hint="cs"/>
          <w:sz w:val="28"/>
          <w:szCs w:val="28"/>
          <w:rtl/>
          <w:lang w:bidi="fa-IR"/>
        </w:rPr>
        <w:t>سالانه حدود ۱۳ هزارنفر، فرد از کار افتاده به جامعه اضافه می‌شود چون از بروز سوختگی جلوگیری نمی‌کنیم.</w:t>
      </w:r>
    </w:p>
    <w:p w:rsidR="00511437" w:rsidRPr="00E512A4" w:rsidRDefault="00511437" w:rsidP="00511437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 xml:space="preserve">سالانه </w:t>
      </w:r>
      <w:r w:rsidRPr="00E512A4">
        <w:rPr>
          <w:rFonts w:cs="B Nazanin"/>
          <w:sz w:val="28"/>
          <w:szCs w:val="28"/>
          <w:rtl/>
          <w:lang w:bidi="fa-IR"/>
        </w:rPr>
        <w:t>۳۰۰</w:t>
      </w:r>
      <w:r w:rsidRPr="00E512A4">
        <w:rPr>
          <w:rFonts w:cs="B Nazanin"/>
          <w:sz w:val="28"/>
          <w:szCs w:val="28"/>
          <w:rtl/>
        </w:rPr>
        <w:t xml:space="preserve"> هزار مورد سوختگی در کشور رخ می‌دهد که </w:t>
      </w:r>
      <w:r w:rsidRPr="00E512A4">
        <w:rPr>
          <w:rFonts w:cs="B Nazanin"/>
          <w:sz w:val="28"/>
          <w:szCs w:val="28"/>
          <w:rtl/>
          <w:lang w:bidi="fa-IR"/>
        </w:rPr>
        <w:t>۱۰</w:t>
      </w:r>
      <w:r w:rsidRPr="00E512A4">
        <w:rPr>
          <w:rFonts w:cs="B Nazanin"/>
          <w:sz w:val="28"/>
          <w:szCs w:val="28"/>
          <w:rtl/>
        </w:rPr>
        <w:t xml:space="preserve"> درصد آنها در بیمارستان‌ها بستری می‌شوند</w:t>
      </w:r>
      <w:r w:rsidRPr="00E512A4">
        <w:rPr>
          <w:rFonts w:cs="B Nazanin"/>
          <w:sz w:val="28"/>
          <w:szCs w:val="28"/>
        </w:rPr>
        <w:t>.</w:t>
      </w:r>
    </w:p>
    <w:p w:rsidR="00511437" w:rsidRPr="00E512A4" w:rsidRDefault="00511437" w:rsidP="00511437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>بیشترین علت سوختگی در اطفال، مایعات داغ است</w:t>
      </w:r>
      <w:r w:rsidRPr="00E512A4">
        <w:rPr>
          <w:rFonts w:cs="B Nazanin"/>
          <w:sz w:val="28"/>
          <w:szCs w:val="28"/>
        </w:rPr>
        <w:t>.</w:t>
      </w:r>
    </w:p>
    <w:p w:rsidR="00511437" w:rsidRPr="00E512A4" w:rsidRDefault="00511437" w:rsidP="00511437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>بیشتر افرادی که در کشور دچار سوختگی می‌شوند، از اقشار ضعیف جامعه هستند که نیاز به حمایت دارند</w:t>
      </w:r>
      <w:r w:rsidRPr="00E512A4">
        <w:rPr>
          <w:rFonts w:cs="B Nazanin"/>
          <w:sz w:val="28"/>
          <w:szCs w:val="28"/>
        </w:rPr>
        <w:t>.</w:t>
      </w:r>
    </w:p>
    <w:p w:rsidR="00511437" w:rsidRPr="00E512A4" w:rsidRDefault="00511437" w:rsidP="00511437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lastRenderedPageBreak/>
        <w:t>بیماران سوختگی با چهار چالش مهم فقر، مشکلات جسمی (چسبندگی، خارش، اسکار، درد، نازیبا شدن قسمت‌های سوخته و...)، مشکلات روحی و افسردگی به واسطه بیماری و ایزوله شدن و مشکلات اجتماعی روبرو هستند؛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sz w:val="28"/>
          <w:szCs w:val="28"/>
          <w:rtl/>
        </w:rPr>
        <w:t>و</w:t>
      </w:r>
      <w:r w:rsidRPr="00E512A4">
        <w:rPr>
          <w:rFonts w:cs="B Nazanin"/>
          <w:sz w:val="28"/>
          <w:szCs w:val="28"/>
          <w:rtl/>
        </w:rPr>
        <w:t xml:space="preserve">قتی یک </w:t>
      </w:r>
      <w:r w:rsidRPr="00E512A4">
        <w:rPr>
          <w:rFonts w:cs="B Nazanin" w:hint="cs"/>
          <w:sz w:val="28"/>
          <w:szCs w:val="28"/>
          <w:rtl/>
        </w:rPr>
        <w:t>کودک</w:t>
      </w:r>
      <w:r w:rsidRPr="00E512A4">
        <w:rPr>
          <w:rFonts w:cs="B Nazanin"/>
          <w:sz w:val="28"/>
          <w:szCs w:val="28"/>
          <w:rtl/>
        </w:rPr>
        <w:t xml:space="preserve"> دچار سوختگی می‌شود، سال‌های بیشتری با سوختگی مواجه است و اگر فوت کند سالهای بیشتری از عمر مفید یک انسان تبدیل به مرگ می‌شود</w:t>
      </w:r>
      <w:r w:rsidRPr="00E512A4">
        <w:rPr>
          <w:rFonts w:cs="B Nazanin" w:hint="cs"/>
          <w:sz w:val="28"/>
          <w:szCs w:val="28"/>
          <w:rtl/>
        </w:rPr>
        <w:t>.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sz w:val="28"/>
          <w:szCs w:val="28"/>
          <w:rtl/>
        </w:rPr>
        <w:t>ش</w:t>
      </w:r>
      <w:r w:rsidRPr="00E512A4">
        <w:rPr>
          <w:rFonts w:cs="B Nazanin"/>
          <w:sz w:val="28"/>
          <w:szCs w:val="28"/>
          <w:rtl/>
        </w:rPr>
        <w:t>ایع‌ترین علت سوختگی کودکان</w:t>
      </w:r>
      <w:r w:rsidRPr="00E512A4">
        <w:rPr>
          <w:rFonts w:cs="B Nazanin" w:hint="cs"/>
          <w:sz w:val="28"/>
          <w:szCs w:val="28"/>
          <w:rtl/>
        </w:rPr>
        <w:t xml:space="preserve"> ، </w:t>
      </w:r>
      <w:r w:rsidRPr="00E512A4">
        <w:rPr>
          <w:rFonts w:cs="B Nazanin"/>
          <w:sz w:val="28"/>
          <w:szCs w:val="28"/>
          <w:rtl/>
        </w:rPr>
        <w:t xml:space="preserve">عدم مراقبت والدین و مربیان از </w:t>
      </w:r>
      <w:r w:rsidRPr="00E512A4">
        <w:rPr>
          <w:rFonts w:cs="B Nazanin" w:hint="cs"/>
          <w:sz w:val="28"/>
          <w:szCs w:val="28"/>
          <w:rtl/>
        </w:rPr>
        <w:t>آن</w:t>
      </w:r>
      <w:r w:rsidRPr="00E512A4">
        <w:rPr>
          <w:rFonts w:cs="B Nazanin"/>
          <w:sz w:val="28"/>
          <w:szCs w:val="28"/>
          <w:rtl/>
        </w:rPr>
        <w:softHyphen/>
      </w:r>
      <w:r w:rsidRPr="00E512A4">
        <w:rPr>
          <w:rFonts w:cs="B Nazanin" w:hint="cs"/>
          <w:sz w:val="28"/>
          <w:szCs w:val="28"/>
          <w:rtl/>
        </w:rPr>
        <w:t>ها</w:t>
      </w:r>
      <w:r w:rsidRPr="00E512A4">
        <w:rPr>
          <w:rFonts w:cs="B Nazanin"/>
          <w:sz w:val="28"/>
          <w:szCs w:val="28"/>
          <w:rtl/>
        </w:rPr>
        <w:t xml:space="preserve"> است</w:t>
      </w:r>
      <w:r w:rsidRPr="00E512A4">
        <w:rPr>
          <w:rFonts w:cs="B Nazanin"/>
          <w:sz w:val="28"/>
          <w:szCs w:val="28"/>
        </w:rPr>
        <w:t>.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>حل مشکل سوختگی در ایران از راه پیشگیری می‌گذرد</w:t>
      </w:r>
      <w:r w:rsidRPr="00E512A4">
        <w:rPr>
          <w:rFonts w:cs="B Nazanin" w:hint="cs"/>
          <w:sz w:val="28"/>
          <w:szCs w:val="28"/>
          <w:rtl/>
        </w:rPr>
        <w:t>.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>بیمار سوختگی حق دارد شغل داشته باشد و توسط دیگران دوست داشته شود</w:t>
      </w:r>
      <w:r w:rsidRPr="00E512A4">
        <w:rPr>
          <w:rFonts w:cs="B Nazanin"/>
          <w:sz w:val="28"/>
          <w:szCs w:val="28"/>
        </w:rPr>
        <w:t>.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/>
          <w:sz w:val="28"/>
          <w:szCs w:val="28"/>
          <w:rtl/>
        </w:rPr>
        <w:t>سهل‌انگاری والدین یا</w:t>
      </w:r>
      <w:r w:rsidRPr="00E512A4">
        <w:rPr>
          <w:rFonts w:ascii="Cambria" w:hAnsi="Cambria" w:cs="Cambria" w:hint="cs"/>
          <w:sz w:val="28"/>
          <w:szCs w:val="28"/>
          <w:rtl/>
        </w:rPr>
        <w:t> </w:t>
      </w:r>
      <w:r w:rsidRPr="00E512A4">
        <w:rPr>
          <w:rFonts w:cs="B Nazanin" w:hint="cs"/>
          <w:sz w:val="28"/>
          <w:szCs w:val="28"/>
          <w:rtl/>
        </w:rPr>
        <w:t>مراقبان</w:t>
      </w:r>
      <w:r w:rsidRPr="00E512A4">
        <w:rPr>
          <w:rFonts w:ascii="Cambria" w:hAnsi="Cambria" w:cs="Cambria" w:hint="cs"/>
          <w:sz w:val="28"/>
          <w:szCs w:val="28"/>
          <w:rtl/>
        </w:rPr>
        <w:t> </w:t>
      </w:r>
      <w:r w:rsidRPr="00E512A4">
        <w:rPr>
          <w:rFonts w:cs="B Nazanin" w:hint="cs"/>
          <w:sz w:val="28"/>
          <w:szCs w:val="28"/>
          <w:rtl/>
        </w:rPr>
        <w:t>شایع‌ترین</w:t>
      </w:r>
      <w:r w:rsidRPr="00E512A4">
        <w:rPr>
          <w:rFonts w:ascii="Cambria" w:hAnsi="Cambria" w:cs="Cambria" w:hint="cs"/>
          <w:sz w:val="28"/>
          <w:szCs w:val="28"/>
          <w:rtl/>
        </w:rPr>
        <w:t> </w:t>
      </w:r>
      <w:r w:rsidRPr="00E512A4">
        <w:rPr>
          <w:rFonts w:cs="B Nazanin" w:hint="cs"/>
          <w:sz w:val="28"/>
          <w:szCs w:val="28"/>
          <w:rtl/>
        </w:rPr>
        <w:t>علت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سوختگی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در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کودکان</w:t>
      </w:r>
      <w:r w:rsidRPr="00E512A4">
        <w:rPr>
          <w:rFonts w:cs="B Nazanin"/>
          <w:sz w:val="28"/>
          <w:szCs w:val="28"/>
          <w:rtl/>
        </w:rPr>
        <w:t xml:space="preserve"> </w:t>
      </w:r>
      <w:r w:rsidRPr="00E512A4">
        <w:rPr>
          <w:rFonts w:cs="B Nazanin" w:hint="cs"/>
          <w:sz w:val="28"/>
          <w:szCs w:val="28"/>
          <w:rtl/>
        </w:rPr>
        <w:t>است</w:t>
      </w:r>
      <w:r w:rsidRPr="00E512A4">
        <w:rPr>
          <w:rFonts w:cs="B Nazanin"/>
          <w:sz w:val="28"/>
          <w:szCs w:val="28"/>
        </w:rPr>
        <w:t>.</w:t>
      </w:r>
    </w:p>
    <w:p w:rsidR="00882B3B" w:rsidRPr="00E512A4" w:rsidRDefault="00882B3B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sz w:val="28"/>
          <w:szCs w:val="28"/>
          <w:rtl/>
        </w:rPr>
        <w:t>ا</w:t>
      </w:r>
      <w:r w:rsidRPr="00E512A4">
        <w:rPr>
          <w:rFonts w:cs="B Nazanin"/>
          <w:sz w:val="28"/>
          <w:szCs w:val="28"/>
          <w:rtl/>
        </w:rPr>
        <w:t>ز یخ و آب یخ برای تسکین درد سوختگی استفاده نکنید، اگر لباس کسی آتش گرفت اجازه ندهید بدود، بایستد، بخوابد و بغلتد</w:t>
      </w:r>
      <w:r w:rsidRPr="00E512A4">
        <w:rPr>
          <w:rFonts w:cs="B Nazanin"/>
          <w:sz w:val="28"/>
          <w:szCs w:val="28"/>
        </w:rPr>
        <w:t>.</w:t>
      </w:r>
    </w:p>
    <w:p w:rsidR="00882B3B" w:rsidRPr="00E512A4" w:rsidRDefault="006C6BB0" w:rsidP="00882B3B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ﺳﻮﺧتگی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از </w:t>
      </w:r>
      <w:r w:rsidR="00B92AEE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مخرب‌تر</w:t>
      </w:r>
      <w:r w:rsidR="00B92AEE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B92AEE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B92AEE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آس</w:t>
      </w:r>
      <w:r w:rsidR="00B92AEE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B92AEE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ب‌ها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نگرانی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ﻋﻤﺪ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 ﺑﻬﺪ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ﺷﺖ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ﻋﻤﻮمی جهانی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ﺳﺖ.</w:t>
      </w:r>
    </w:p>
    <w:p w:rsidR="00882B3B" w:rsidRPr="00E512A4" w:rsidRDefault="006C6BB0" w:rsidP="006C6BB0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کودکان بیش از نیمی از جمعیت سوختگی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های شدی (40 تا 50 درصد)را تشکیل می</w:t>
      </w:r>
      <w:r w:rsidR="00B92AEE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softHyphen/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دهند.</w:t>
      </w:r>
    </w:p>
    <w:p w:rsidR="00882B3B" w:rsidRPr="00E512A4" w:rsidRDefault="00B92AEE" w:rsidP="006C6BB0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ﺳﻮختگ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 کـ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ﻮ</w:t>
      </w:r>
      <w:r w:rsidR="006C6BB0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="006C6BB0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کان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ﻧﻮﺟﻮ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ﻧﺎ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ن،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ﺟﻮ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ﻧﺎ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ز</w:t>
      </w:r>
      <w:r w:rsidR="00882B3B"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ﻧﺎ</w:t>
      </w:r>
      <w:r w:rsidR="00882B3B"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>شا</w:t>
      </w:r>
      <w:r w:rsidRPr="00E512A4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512A4">
        <w:rPr>
          <w:rFonts w:cs="B Nazanin" w:hint="eastAsia"/>
          <w:color w:val="000000" w:themeColor="text1"/>
          <w:sz w:val="28"/>
          <w:szCs w:val="28"/>
          <w:rtl/>
          <w:lang w:bidi="fa-IR"/>
        </w:rPr>
        <w:t>ع‌تر</w:t>
      </w:r>
      <w:r w:rsidRPr="00E512A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است</w:t>
      </w:r>
      <w:r w:rsidR="00882B3B" w:rsidRPr="00E512A4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bookmarkEnd w:id="0"/>
    <w:p w:rsidR="006856A6" w:rsidRPr="00E512A4" w:rsidRDefault="006856A6" w:rsidP="006856A6">
      <w:pPr>
        <w:bidi/>
        <w:rPr>
          <w:rFonts w:cs="B Nazanin"/>
          <w:sz w:val="28"/>
          <w:szCs w:val="28"/>
          <w:rtl/>
          <w:lang w:bidi="fa-IR"/>
        </w:rPr>
      </w:pPr>
    </w:p>
    <w:sectPr w:rsidR="006856A6" w:rsidRPr="00E512A4" w:rsidSect="00E512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BC"/>
      </v:shape>
    </w:pict>
  </w:numPicBullet>
  <w:abstractNum w:abstractNumId="0" w15:restartNumberingAfterBreak="0">
    <w:nsid w:val="02424B68"/>
    <w:multiLevelType w:val="hybridMultilevel"/>
    <w:tmpl w:val="0AC4506C"/>
    <w:lvl w:ilvl="0" w:tplc="C4F22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459A"/>
    <w:multiLevelType w:val="hybridMultilevel"/>
    <w:tmpl w:val="B088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4285"/>
    <w:multiLevelType w:val="hybridMultilevel"/>
    <w:tmpl w:val="3A18FB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63C8"/>
    <w:multiLevelType w:val="hybridMultilevel"/>
    <w:tmpl w:val="51F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Virastar_42____i" w:val="H4sIAAAAAAAEAKtWckksSQxILCpxzi/NK1GyMqwFAAEhoTITAAAA"/>
    <w:docVar w:name="__Virastar_42___1" w:val="H4sIAAAAAAAEAKtWcslP9kxRslIyNDY2MzcxMjQyMDU1NTc3MDBU0lEKTi0uzszPAykwrAUAuIOosSwAAAA="/>
  </w:docVars>
  <w:rsids>
    <w:rsidRoot w:val="00CF67C0"/>
    <w:rsid w:val="002835EF"/>
    <w:rsid w:val="00511437"/>
    <w:rsid w:val="006856A6"/>
    <w:rsid w:val="006C6BB0"/>
    <w:rsid w:val="00882B3B"/>
    <w:rsid w:val="00B92AEE"/>
    <w:rsid w:val="00CF67C0"/>
    <w:rsid w:val="00E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1A2F4BA-85D0-41C4-A0E4-A3FCC565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C0"/>
    <w:pPr>
      <w:ind w:left="720"/>
      <w:contextualSpacing/>
    </w:pPr>
    <w:rPr>
      <w:rFonts w:eastAsiaTheme="minorEastAsia"/>
    </w:rPr>
  </w:style>
  <w:style w:type="character" w:customStyle="1" w:styleId="hgkelc">
    <w:name w:val="hgkelc"/>
    <w:basedOn w:val="DefaultParagraphFont"/>
    <w:rsid w:val="0051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hp</cp:lastModifiedBy>
  <cp:revision>4</cp:revision>
  <dcterms:created xsi:type="dcterms:W3CDTF">2018-12-11T06:38:00Z</dcterms:created>
  <dcterms:modified xsi:type="dcterms:W3CDTF">2024-08-06T12:33:00Z</dcterms:modified>
</cp:coreProperties>
</file>